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46" w:rsidRDefault="003F0846" w:rsidP="003F0846">
      <w:pPr>
        <w:ind w:left="1304" w:hanging="1304"/>
      </w:pPr>
      <w:r>
        <w:rPr>
          <w:b/>
          <w:sz w:val="32"/>
          <w:szCs w:val="32"/>
        </w:rPr>
        <w:t>Dr  Per Maxander</w:t>
      </w:r>
      <w:r w:rsidR="00F86970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="00AE2F33">
        <w:rPr>
          <w:b/>
          <w:sz w:val="32"/>
          <w:szCs w:val="32"/>
        </w:rPr>
        <w:t xml:space="preserve">        </w:t>
      </w:r>
      <w:r>
        <w:rPr>
          <w:sz w:val="16"/>
        </w:rPr>
        <w:t xml:space="preserve"> </w:t>
      </w:r>
      <w:r w:rsidR="00434741">
        <w:rPr>
          <w:sz w:val="16"/>
        </w:rPr>
        <w:t>CTS</w:t>
      </w:r>
      <w:r w:rsidR="00AE2F33">
        <w:rPr>
          <w:sz w:val="16"/>
        </w:rPr>
        <w:t>, före, 2017-03</w:t>
      </w:r>
    </w:p>
    <w:p w:rsidR="003F0846" w:rsidRPr="00791CF3" w:rsidRDefault="00AE2F33" w:rsidP="00AE2F33">
      <w:pPr>
        <w:rPr>
          <w:sz w:val="16"/>
        </w:rPr>
      </w:pPr>
      <w:r>
        <w:rPr>
          <w:b/>
          <w:sz w:val="32"/>
          <w:szCs w:val="32"/>
          <w:lang w:val="en-US"/>
        </w:rPr>
        <w:t>Dr  Robert Landin</w:t>
      </w:r>
      <w:r w:rsidR="003F0846" w:rsidRPr="00791CF3">
        <w:rPr>
          <w:b/>
          <w:sz w:val="32"/>
          <w:szCs w:val="32"/>
        </w:rPr>
        <w:tab/>
      </w:r>
      <w:r w:rsidR="003F0846" w:rsidRPr="00791CF3">
        <w:rPr>
          <w:b/>
          <w:sz w:val="32"/>
          <w:szCs w:val="32"/>
        </w:rPr>
        <w:tab/>
      </w:r>
      <w:r w:rsidR="003F0846" w:rsidRPr="00791CF3">
        <w:tab/>
      </w:r>
      <w:r w:rsidR="003F0846" w:rsidRPr="00791CF3">
        <w:tab/>
      </w:r>
    </w:p>
    <w:p w:rsidR="00F86970" w:rsidRPr="00AE2F33" w:rsidRDefault="00F86970" w:rsidP="003F0846">
      <w:pPr>
        <w:rPr>
          <w:b/>
          <w:sz w:val="32"/>
          <w:szCs w:val="32"/>
        </w:rPr>
      </w:pPr>
      <w:r>
        <w:rPr>
          <w:b/>
          <w:sz w:val="32"/>
          <w:szCs w:val="32"/>
        </w:rPr>
        <w:t>Dr  Jan Ericsäter</w:t>
      </w:r>
    </w:p>
    <w:p w:rsidR="003F0846" w:rsidRDefault="003F0846" w:rsidP="003F0846">
      <w:pPr>
        <w:ind w:right="-851"/>
        <w:rPr>
          <w:sz w:val="24"/>
          <w:szCs w:val="24"/>
        </w:rPr>
      </w:pPr>
      <w:r>
        <w:t>Specialist i Ortopedisk Kirurgi</w:t>
      </w:r>
    </w:p>
    <w:p w:rsidR="00935348" w:rsidRDefault="00935348">
      <w:pPr>
        <w:rPr>
          <w:sz w:val="28"/>
        </w:rPr>
      </w:pPr>
    </w:p>
    <w:p w:rsidR="00935348" w:rsidRDefault="00935348">
      <w:pPr>
        <w:rPr>
          <w:sz w:val="28"/>
        </w:rPr>
      </w:pPr>
      <w:r>
        <w:rPr>
          <w:sz w:val="28"/>
        </w:rPr>
        <w:t xml:space="preserve">Patientinformation inför operation av </w:t>
      </w:r>
      <w:r>
        <w:rPr>
          <w:b/>
          <w:sz w:val="36"/>
          <w:u w:val="single"/>
        </w:rPr>
        <w:t>C</w:t>
      </w:r>
      <w:r w:rsidR="003A7E68">
        <w:rPr>
          <w:b/>
          <w:sz w:val="36"/>
          <w:u w:val="single"/>
        </w:rPr>
        <w:t>TS, C</w:t>
      </w:r>
      <w:r>
        <w:rPr>
          <w:b/>
          <w:sz w:val="36"/>
          <w:u w:val="single"/>
        </w:rPr>
        <w:t>arpaltunnelsyndrom</w:t>
      </w:r>
    </w:p>
    <w:p w:rsidR="00935348" w:rsidRDefault="00935348">
      <w:pPr>
        <w:rPr>
          <w:sz w:val="28"/>
        </w:rPr>
      </w:pPr>
    </w:p>
    <w:p w:rsidR="00935348" w:rsidRDefault="00935348">
      <w:pPr>
        <w:rPr>
          <w:sz w:val="28"/>
        </w:rPr>
      </w:pPr>
    </w:p>
    <w:p w:rsidR="00935348" w:rsidRDefault="00935348">
      <w:pPr>
        <w:rPr>
          <w:sz w:val="28"/>
        </w:rPr>
      </w:pPr>
      <w:r>
        <w:rPr>
          <w:sz w:val="28"/>
        </w:rPr>
        <w:t>Vi har reser</w:t>
      </w:r>
      <w:r w:rsidR="009622E5">
        <w:rPr>
          <w:sz w:val="28"/>
        </w:rPr>
        <w:t>verat tid för operation</w:t>
      </w:r>
      <w:r w:rsidR="00914AE6">
        <w:rPr>
          <w:sz w:val="28"/>
        </w:rPr>
        <w:t xml:space="preserve"> </w:t>
      </w:r>
      <w:r>
        <w:rPr>
          <w:sz w:val="28"/>
        </w:rPr>
        <w:t xml:space="preserve"> den …..……</w:t>
      </w:r>
      <w:r w:rsidR="009622E5">
        <w:rPr>
          <w:sz w:val="28"/>
        </w:rPr>
        <w:t>..</w:t>
      </w:r>
      <w:r>
        <w:rPr>
          <w:sz w:val="28"/>
        </w:rPr>
        <w:t>….   kl ……</w:t>
      </w:r>
      <w:r w:rsidR="009622E5">
        <w:rPr>
          <w:sz w:val="28"/>
        </w:rPr>
        <w:t>….</w:t>
      </w:r>
      <w:r>
        <w:rPr>
          <w:sz w:val="28"/>
        </w:rPr>
        <w:t>……</w:t>
      </w:r>
    </w:p>
    <w:p w:rsidR="00935348" w:rsidRDefault="00935348">
      <w:pPr>
        <w:rPr>
          <w:sz w:val="28"/>
        </w:rPr>
      </w:pPr>
    </w:p>
    <w:p w:rsidR="00935348" w:rsidRDefault="00935348">
      <w:pPr>
        <w:rPr>
          <w:sz w:val="28"/>
        </w:rPr>
      </w:pPr>
    </w:p>
    <w:p w:rsidR="00935348" w:rsidRDefault="00935348">
      <w:pPr>
        <w:pStyle w:val="Rubrik1"/>
        <w:rPr>
          <w:sz w:val="28"/>
        </w:rPr>
      </w:pPr>
      <w:r>
        <w:rPr>
          <w:sz w:val="28"/>
        </w:rPr>
        <w:t>Operation av CTS sker i lokalbedövning, Du får äta och dricka som vanligt innan operationen</w:t>
      </w:r>
    </w:p>
    <w:p w:rsidR="00935348" w:rsidRDefault="00935348">
      <w:pPr>
        <w:rPr>
          <w:sz w:val="28"/>
        </w:rPr>
      </w:pPr>
      <w:r>
        <w:rPr>
          <w:sz w:val="28"/>
        </w:rPr>
        <w:t xml:space="preserve">En nerv i handleden ligger i kläm. Vid operationen klyver man upp </w:t>
      </w:r>
      <w:r w:rsidR="009622E5">
        <w:rPr>
          <w:sz w:val="28"/>
        </w:rPr>
        <w:t xml:space="preserve">det tvärgående </w:t>
      </w:r>
      <w:r>
        <w:rPr>
          <w:sz w:val="28"/>
        </w:rPr>
        <w:t xml:space="preserve">ledbandet i ”taket” av karpal-tunneln, så att trycket på nerven upphör. Detta sker via ett 6-7 cm långt snitt i handflatan nära handleden. Huden sys och </w:t>
      </w:r>
      <w:r w:rsidR="009622E5">
        <w:rPr>
          <w:sz w:val="28"/>
        </w:rPr>
        <w:t xml:space="preserve">du får </w:t>
      </w:r>
      <w:r>
        <w:rPr>
          <w:sz w:val="28"/>
        </w:rPr>
        <w:t>ett mjukt men stort förband, så att Du fritt ska kunna röra fingrarna.</w:t>
      </w:r>
    </w:p>
    <w:p w:rsidR="00935348" w:rsidRDefault="00935348">
      <w:pPr>
        <w:ind w:right="83"/>
        <w:rPr>
          <w:sz w:val="28"/>
        </w:rPr>
      </w:pPr>
      <w:r>
        <w:rPr>
          <w:sz w:val="28"/>
        </w:rPr>
        <w:t>Själva operationen tar ca 15 minuter. Total tid</w:t>
      </w:r>
      <w:r w:rsidR="00606375">
        <w:rPr>
          <w:sz w:val="28"/>
        </w:rPr>
        <w:t xml:space="preserve"> på mottagningen blir ca l-2 timmar</w:t>
      </w:r>
      <w:r>
        <w:rPr>
          <w:sz w:val="28"/>
        </w:rPr>
        <w:t>.</w:t>
      </w:r>
    </w:p>
    <w:p w:rsidR="00935348" w:rsidRDefault="00935348">
      <w:pPr>
        <w:rPr>
          <w:sz w:val="28"/>
        </w:rPr>
      </w:pPr>
      <w:r>
        <w:rPr>
          <w:sz w:val="28"/>
        </w:rPr>
        <w:t>Du bör inte köra bil hem efter op.</w:t>
      </w:r>
    </w:p>
    <w:p w:rsidR="00935348" w:rsidRDefault="00935348">
      <w:pPr>
        <w:rPr>
          <w:sz w:val="28"/>
        </w:rPr>
      </w:pPr>
    </w:p>
    <w:p w:rsidR="00935348" w:rsidRDefault="00935348">
      <w:pPr>
        <w:ind w:right="-284"/>
        <w:rPr>
          <w:sz w:val="28"/>
        </w:rPr>
      </w:pPr>
      <w:r>
        <w:rPr>
          <w:sz w:val="28"/>
        </w:rPr>
        <w:t>I vissa fall kan sjukskrivning bli aktuell.</w:t>
      </w:r>
    </w:p>
    <w:p w:rsidR="00935348" w:rsidRDefault="00935348">
      <w:pPr>
        <w:rPr>
          <w:sz w:val="28"/>
        </w:rPr>
      </w:pPr>
    </w:p>
    <w:p w:rsidR="00935348" w:rsidRDefault="00935348">
      <w:pPr>
        <w:ind w:right="-142"/>
        <w:rPr>
          <w:sz w:val="28"/>
        </w:rPr>
      </w:pPr>
      <w:r>
        <w:rPr>
          <w:sz w:val="28"/>
        </w:rPr>
        <w:t>De 2-3 första dagarna efter op ska Du hålla handen högt så ofta som möjligt, för att minska risken för svullnad, blödning, infektion och försämrad läkning. Förban</w:t>
      </w:r>
      <w:r w:rsidR="009622E5">
        <w:rPr>
          <w:sz w:val="28"/>
        </w:rPr>
        <w:t xml:space="preserve">det skall sitta ca 3 veckor, </w:t>
      </w:r>
      <w:r>
        <w:rPr>
          <w:sz w:val="28"/>
        </w:rPr>
        <w:t>vid återbesöket avlägsnas även stygnen.</w:t>
      </w:r>
    </w:p>
    <w:p w:rsidR="00935348" w:rsidRDefault="00935348">
      <w:pPr>
        <w:pStyle w:val="Brdtext"/>
      </w:pPr>
    </w:p>
    <w:p w:rsidR="00935348" w:rsidRDefault="00935348">
      <w:pPr>
        <w:pStyle w:val="Brdtext"/>
      </w:pPr>
      <w:r>
        <w:t>Om Du använder blodförtunnande medicin är det viktigt att du informerar mig.   Normalt bör man avstå från sådan medicin fem dagar före ett kirurgiskt ingrepp.</w:t>
      </w:r>
    </w:p>
    <w:p w:rsidR="00935348" w:rsidRDefault="00935348">
      <w:pPr>
        <w:pStyle w:val="Brdtext"/>
      </w:pPr>
      <w:r>
        <w:t xml:space="preserve">Om Du före operationen visar tecken på infektion </w:t>
      </w:r>
      <w:r w:rsidR="009622E5">
        <w:t>och feber eller oläkt sår</w:t>
      </w:r>
      <w:r>
        <w:t>, vänligen kontakta oss.</w:t>
      </w:r>
    </w:p>
    <w:p w:rsidR="00935348" w:rsidRDefault="00935348">
      <w:pPr>
        <w:rPr>
          <w:sz w:val="28"/>
        </w:rPr>
      </w:pPr>
    </w:p>
    <w:p w:rsidR="00935348" w:rsidRDefault="00935348">
      <w:pPr>
        <w:rPr>
          <w:sz w:val="28"/>
        </w:rPr>
      </w:pPr>
    </w:p>
    <w:p w:rsidR="00935348" w:rsidRDefault="00935348">
      <w:pPr>
        <w:rPr>
          <w:sz w:val="28"/>
        </w:rPr>
      </w:pPr>
      <w:r>
        <w:rPr>
          <w:sz w:val="28"/>
        </w:rPr>
        <w:t>Efter operationen kommer Du att få mer information.</w:t>
      </w:r>
    </w:p>
    <w:p w:rsidR="00935348" w:rsidRDefault="00935348">
      <w:pPr>
        <w:rPr>
          <w:sz w:val="28"/>
        </w:rPr>
      </w:pPr>
    </w:p>
    <w:p w:rsidR="00935348" w:rsidRDefault="00935348">
      <w:pPr>
        <w:pStyle w:val="Brdtext2"/>
        <w:rPr>
          <w:sz w:val="28"/>
        </w:rPr>
      </w:pPr>
      <w:r>
        <w:rPr>
          <w:sz w:val="28"/>
        </w:rPr>
        <w:t>Om Du ej kan komma till planerad operation, ring snarast. Vid uteblivet besök eller sent avbokad tid debiteras kostnaderna.</w:t>
      </w:r>
    </w:p>
    <w:p w:rsidR="00935348" w:rsidRDefault="00935348">
      <w:pPr>
        <w:rPr>
          <w:sz w:val="28"/>
        </w:rPr>
      </w:pPr>
    </w:p>
    <w:p w:rsidR="00935348" w:rsidRDefault="00935348">
      <w:pPr>
        <w:rPr>
          <w:sz w:val="28"/>
        </w:rPr>
      </w:pPr>
    </w:p>
    <w:p w:rsidR="00946979" w:rsidRPr="00A22604" w:rsidRDefault="00946979" w:rsidP="00946979">
      <w:pPr>
        <w:rPr>
          <w:sz w:val="24"/>
          <w:szCs w:val="24"/>
        </w:rPr>
      </w:pPr>
      <w:r w:rsidRPr="00A22604">
        <w:rPr>
          <w:sz w:val="24"/>
          <w:szCs w:val="24"/>
        </w:rPr>
        <w:t>Är Du osäker på något, så kontakta mottagningen på telefon / fax / mail.</w:t>
      </w:r>
    </w:p>
    <w:p w:rsidR="00946979" w:rsidRDefault="00946979" w:rsidP="00946979">
      <w:pPr>
        <w:rPr>
          <w:sz w:val="24"/>
          <w:szCs w:val="24"/>
        </w:rPr>
      </w:pPr>
    </w:p>
    <w:p w:rsidR="00946979" w:rsidRPr="009214B0" w:rsidRDefault="00946979" w:rsidP="00946979">
      <w:pPr>
        <w:rPr>
          <w:sz w:val="24"/>
          <w:szCs w:val="24"/>
        </w:rPr>
      </w:pPr>
    </w:p>
    <w:p w:rsidR="00946979" w:rsidRPr="002F3C6A" w:rsidRDefault="00946979" w:rsidP="00946979">
      <w:pPr>
        <w:tabs>
          <w:tab w:val="left" w:pos="3402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Pr="002F3C6A">
        <w:rPr>
          <w:sz w:val="24"/>
          <w:szCs w:val="24"/>
        </w:rPr>
        <w:t>Per Maxander</w:t>
      </w:r>
      <w:r>
        <w:rPr>
          <w:sz w:val="24"/>
          <w:szCs w:val="24"/>
        </w:rPr>
        <w:t xml:space="preserve">         Dr Robert Landin</w:t>
      </w:r>
      <w:r w:rsidR="00434741">
        <w:rPr>
          <w:sz w:val="24"/>
          <w:szCs w:val="24"/>
        </w:rPr>
        <w:t xml:space="preserve">        </w:t>
      </w:r>
      <w:r w:rsidR="00AE2F33">
        <w:rPr>
          <w:sz w:val="24"/>
          <w:szCs w:val="24"/>
        </w:rPr>
        <w:t xml:space="preserve"> Dr Jan Ericsäter</w:t>
      </w:r>
      <w:r w:rsidR="00434741">
        <w:rPr>
          <w:sz w:val="24"/>
          <w:szCs w:val="24"/>
        </w:rPr>
        <w:t xml:space="preserve">   </w:t>
      </w:r>
    </w:p>
    <w:p w:rsidR="00946979" w:rsidRPr="002F3C6A" w:rsidRDefault="00946979" w:rsidP="00946979">
      <w:pPr>
        <w:pStyle w:val="Sidfot"/>
        <w:tabs>
          <w:tab w:val="clear" w:pos="4536"/>
          <w:tab w:val="left" w:pos="3261"/>
          <w:tab w:val="left" w:pos="3402"/>
          <w:tab w:val="left" w:pos="6379"/>
          <w:tab w:val="right" w:pos="8222"/>
        </w:tabs>
        <w:rPr>
          <w:sz w:val="24"/>
          <w:szCs w:val="24"/>
        </w:rPr>
      </w:pPr>
    </w:p>
    <w:p w:rsidR="00946979" w:rsidRDefault="00946979" w:rsidP="00946979">
      <w:pPr>
        <w:pStyle w:val="Sidfot"/>
        <w:tabs>
          <w:tab w:val="clear" w:pos="4536"/>
          <w:tab w:val="left" w:pos="3261"/>
          <w:tab w:val="left" w:pos="3402"/>
          <w:tab w:val="left" w:pos="6379"/>
          <w:tab w:val="right" w:pos="8222"/>
        </w:tabs>
      </w:pPr>
    </w:p>
    <w:p w:rsidR="00946979" w:rsidRDefault="00946979" w:rsidP="00946979">
      <w:pPr>
        <w:pStyle w:val="Sidfot"/>
        <w:tabs>
          <w:tab w:val="clear" w:pos="4536"/>
          <w:tab w:val="left" w:pos="3261"/>
          <w:tab w:val="left" w:pos="3402"/>
          <w:tab w:val="left" w:pos="6379"/>
          <w:tab w:val="right" w:pos="8222"/>
        </w:tabs>
      </w:pPr>
    </w:p>
    <w:p w:rsidR="00946979" w:rsidRDefault="00946979" w:rsidP="00946979">
      <w:pPr>
        <w:pStyle w:val="Sidfot"/>
        <w:tabs>
          <w:tab w:val="clear" w:pos="4536"/>
          <w:tab w:val="left" w:pos="3402"/>
          <w:tab w:val="left" w:pos="6379"/>
          <w:tab w:val="right" w:pos="8222"/>
        </w:tabs>
      </w:pPr>
      <w:r>
        <w:t>Läkarhuset ELLENBOGEN</w:t>
      </w:r>
      <w:r>
        <w:tab/>
      </w:r>
      <w:hyperlink r:id="rId6" w:history="1">
        <w:r>
          <w:rPr>
            <w:rStyle w:val="Hyperlnk"/>
          </w:rPr>
          <w:t>www.ortoped.com</w:t>
        </w:r>
      </w:hyperlink>
      <w:r>
        <w:tab/>
      </w:r>
      <w:r w:rsidRPr="0055450B">
        <w:rPr>
          <w:sz w:val="22"/>
          <w:szCs w:val="22"/>
        </w:rPr>
        <w:t xml:space="preserve">Tel. </w:t>
      </w:r>
      <w:r w:rsidR="0055450B" w:rsidRPr="0055450B">
        <w:rPr>
          <w:sz w:val="22"/>
          <w:szCs w:val="22"/>
        </w:rPr>
        <w:t xml:space="preserve">tid  </w:t>
      </w:r>
      <w:r w:rsidRPr="0055450B">
        <w:rPr>
          <w:sz w:val="22"/>
          <w:szCs w:val="22"/>
        </w:rPr>
        <w:t xml:space="preserve">    040 – 20 80 55</w:t>
      </w:r>
    </w:p>
    <w:p w:rsidR="00946979" w:rsidRDefault="00946979" w:rsidP="00946979">
      <w:pPr>
        <w:pStyle w:val="Sidfot"/>
        <w:tabs>
          <w:tab w:val="clear" w:pos="4536"/>
          <w:tab w:val="left" w:pos="3402"/>
          <w:tab w:val="left" w:pos="6379"/>
          <w:tab w:val="right" w:pos="8505"/>
        </w:tabs>
      </w:pPr>
      <w:r>
        <w:t>Snapperupsgatan 12, vån 3</w:t>
      </w:r>
      <w:r>
        <w:tab/>
      </w:r>
      <w:hyperlink r:id="rId7" w:history="1">
        <w:r>
          <w:rPr>
            <w:rStyle w:val="Hyperlnk"/>
          </w:rPr>
          <w:t>info@ortoped.com</w:t>
        </w:r>
      </w:hyperlink>
      <w:r>
        <w:tab/>
      </w:r>
      <w:r w:rsidR="00AC0E4C">
        <w:t>mån-tors 16.00 – 16.30</w:t>
      </w:r>
    </w:p>
    <w:p w:rsidR="00946979" w:rsidRPr="002F3C6A" w:rsidRDefault="00946979" w:rsidP="00946979">
      <w:pPr>
        <w:tabs>
          <w:tab w:val="left" w:pos="3402"/>
          <w:tab w:val="left" w:pos="6379"/>
        </w:tabs>
        <w:rPr>
          <w:sz w:val="28"/>
          <w:szCs w:val="28"/>
        </w:rPr>
      </w:pPr>
      <w:r>
        <w:t>Ing. även Baltzarsgatan 23</w:t>
      </w:r>
      <w:r>
        <w:tab/>
        <w:t>Fax  040 – 20 81 55</w:t>
      </w:r>
      <w:r>
        <w:tab/>
      </w:r>
    </w:p>
    <w:sectPr w:rsidR="00946979" w:rsidRPr="002F3C6A" w:rsidSect="000700F2">
      <w:pgSz w:w="11906" w:h="16838" w:code="9"/>
      <w:pgMar w:top="357" w:right="1191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D5" w:rsidRDefault="00DC16D5">
      <w:r>
        <w:separator/>
      </w:r>
    </w:p>
  </w:endnote>
  <w:endnote w:type="continuationSeparator" w:id="0">
    <w:p w:rsidR="00DC16D5" w:rsidRDefault="00DC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D5" w:rsidRDefault="00DC16D5">
      <w:r>
        <w:separator/>
      </w:r>
    </w:p>
  </w:footnote>
  <w:footnote w:type="continuationSeparator" w:id="0">
    <w:p w:rsidR="00DC16D5" w:rsidRDefault="00DC1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5D9"/>
    <w:rsid w:val="0005752A"/>
    <w:rsid w:val="000700F2"/>
    <w:rsid w:val="000B3CF1"/>
    <w:rsid w:val="000C4EB0"/>
    <w:rsid w:val="00190907"/>
    <w:rsid w:val="001F0B7B"/>
    <w:rsid w:val="00353E86"/>
    <w:rsid w:val="00370D5D"/>
    <w:rsid w:val="003A7E68"/>
    <w:rsid w:val="003F0846"/>
    <w:rsid w:val="00406970"/>
    <w:rsid w:val="00434741"/>
    <w:rsid w:val="0050459F"/>
    <w:rsid w:val="00507C9F"/>
    <w:rsid w:val="0055450B"/>
    <w:rsid w:val="00600D1F"/>
    <w:rsid w:val="00606375"/>
    <w:rsid w:val="00663508"/>
    <w:rsid w:val="00746A19"/>
    <w:rsid w:val="007855D9"/>
    <w:rsid w:val="00791CF3"/>
    <w:rsid w:val="00835E3D"/>
    <w:rsid w:val="008D3929"/>
    <w:rsid w:val="008F36FE"/>
    <w:rsid w:val="00914AE6"/>
    <w:rsid w:val="0092271C"/>
    <w:rsid w:val="00935348"/>
    <w:rsid w:val="00946979"/>
    <w:rsid w:val="009622E5"/>
    <w:rsid w:val="009E4088"/>
    <w:rsid w:val="009E4EAD"/>
    <w:rsid w:val="00A71965"/>
    <w:rsid w:val="00AC0E4C"/>
    <w:rsid w:val="00AD7652"/>
    <w:rsid w:val="00AE2F33"/>
    <w:rsid w:val="00B74868"/>
    <w:rsid w:val="00BA6DF8"/>
    <w:rsid w:val="00C22D32"/>
    <w:rsid w:val="00C444CC"/>
    <w:rsid w:val="00D72F7B"/>
    <w:rsid w:val="00D92308"/>
    <w:rsid w:val="00DC0EA6"/>
    <w:rsid w:val="00DC16D5"/>
    <w:rsid w:val="00E013D8"/>
    <w:rsid w:val="00EE59E4"/>
    <w:rsid w:val="00EE7183"/>
    <w:rsid w:val="00F86970"/>
    <w:rsid w:val="00FE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semiHidden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semiHidden/>
    <w:pPr>
      <w:tabs>
        <w:tab w:val="left" w:pos="709"/>
      </w:tabs>
    </w:pPr>
    <w:rPr>
      <w:sz w:val="26"/>
    </w:rPr>
  </w:style>
  <w:style w:type="paragraph" w:styleId="Brdtext">
    <w:name w:val="Body Text"/>
    <w:basedOn w:val="Normal"/>
    <w:semiHidden/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55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855D9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semiHidden/>
    <w:unhideWhenUsed/>
    <w:rsid w:val="000700F2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70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rtop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tope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Patientinformation  Mortons sjukdom</vt:lpstr>
      <vt:lpstr>Patientinformation  Mortons sjukdom</vt:lpstr>
    </vt:vector>
  </TitlesOfParts>
  <Company>Ellenbogen</Company>
  <LinksUpToDate>false</LinksUpToDate>
  <CharactersWithSpaces>1919</CharactersWithSpaces>
  <SharedDoc>false</SharedDoc>
  <HLinks>
    <vt:vector size="12" baseType="variant"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mailto:info@ortoped.com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http://www.ortoped.com/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Patientinformation  Mortons sjukdom</dc:title>
  <dc:creator>Torsten Adahlbert</dc:creator>
  <cp:lastModifiedBy>perma</cp:lastModifiedBy>
  <cp:revision>2</cp:revision>
  <cp:lastPrinted>2017-03-27T12:22:00Z</cp:lastPrinted>
  <dcterms:created xsi:type="dcterms:W3CDTF">2017-03-27T12:23:00Z</dcterms:created>
  <dcterms:modified xsi:type="dcterms:W3CDTF">2017-03-27T12:23:00Z</dcterms:modified>
</cp:coreProperties>
</file>